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C710" w14:textId="447AE13B" w:rsidR="00644FB6" w:rsidRPr="00762983" w:rsidRDefault="00644FB6" w:rsidP="00644FB6">
      <w:pPr>
        <w:pStyle w:val="Akapitzlis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62983">
        <w:rPr>
          <w:rFonts w:ascii="Times New Roman" w:hAnsi="Times New Roman" w:cs="Times New Roman"/>
        </w:rPr>
        <w:t xml:space="preserve">Załącznik nr 1 do </w:t>
      </w:r>
      <w:r w:rsidR="000A0887">
        <w:rPr>
          <w:rFonts w:ascii="Times New Roman" w:hAnsi="Times New Roman" w:cs="Times New Roman"/>
        </w:rPr>
        <w:t>SIWZ</w:t>
      </w:r>
    </w:p>
    <w:p w14:paraId="621CED1A" w14:textId="443A73DE" w:rsidR="00644FB6" w:rsidRPr="00762983" w:rsidRDefault="00644FB6" w:rsidP="00644FB6">
      <w:pPr>
        <w:pStyle w:val="Akapitzlist"/>
        <w:jc w:val="right"/>
        <w:rPr>
          <w:rFonts w:ascii="Times New Roman" w:hAnsi="Times New Roman" w:cs="Times New Roman"/>
        </w:rPr>
      </w:pPr>
      <w:r w:rsidRPr="00762983">
        <w:rPr>
          <w:rFonts w:ascii="Times New Roman" w:hAnsi="Times New Roman" w:cs="Times New Roman"/>
        </w:rPr>
        <w:t>Załącznik nr 1 do Umowy nr ……</w:t>
      </w:r>
      <w:r w:rsidR="003F6A9D" w:rsidRPr="00762983">
        <w:rPr>
          <w:rFonts w:ascii="Times New Roman" w:hAnsi="Times New Roman" w:cs="Times New Roman"/>
        </w:rPr>
        <w:t>/</w:t>
      </w:r>
      <w:r w:rsidR="00F540B3">
        <w:rPr>
          <w:rFonts w:ascii="Times New Roman" w:hAnsi="Times New Roman" w:cs="Times New Roman"/>
        </w:rPr>
        <w:t>KR</w:t>
      </w:r>
      <w:r w:rsidR="003F6A9D" w:rsidRPr="00762983">
        <w:rPr>
          <w:rFonts w:ascii="Times New Roman" w:hAnsi="Times New Roman" w:cs="Times New Roman"/>
        </w:rPr>
        <w:t>//20</w:t>
      </w:r>
      <w:r w:rsidR="000B75BF" w:rsidRPr="00762983">
        <w:rPr>
          <w:rFonts w:ascii="Times New Roman" w:hAnsi="Times New Roman" w:cs="Times New Roman"/>
        </w:rPr>
        <w:t>20</w:t>
      </w:r>
    </w:p>
    <w:p w14:paraId="5462241D" w14:textId="218CDEEC" w:rsidR="00B664DE" w:rsidRPr="00762983" w:rsidRDefault="00644FB6" w:rsidP="00C64170">
      <w:pPr>
        <w:pStyle w:val="Akapitzlist"/>
        <w:spacing w:before="240" w:after="360"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762983">
        <w:rPr>
          <w:rFonts w:ascii="Times New Roman" w:hAnsi="Times New Roman" w:cs="Times New Roman"/>
          <w:b/>
        </w:rPr>
        <w:br/>
      </w:r>
      <w:r w:rsidR="00E55D07" w:rsidRPr="00762983">
        <w:rPr>
          <w:rFonts w:ascii="Times New Roman" w:hAnsi="Times New Roman" w:cs="Times New Roman"/>
          <w:b/>
        </w:rPr>
        <w:t>OPIS PRZEDMIOTU ZAMÓWIENIA</w:t>
      </w:r>
      <w:r w:rsidR="005E2F4A" w:rsidRPr="00762983">
        <w:rPr>
          <w:rFonts w:ascii="Times New Roman" w:hAnsi="Times New Roman" w:cs="Times New Roman"/>
          <w:b/>
        </w:rPr>
        <w:t xml:space="preserve"> </w:t>
      </w:r>
      <w:r w:rsidR="00B32216" w:rsidRPr="00762983">
        <w:rPr>
          <w:rFonts w:ascii="Times New Roman" w:hAnsi="Times New Roman" w:cs="Times New Roman"/>
          <w:b/>
        </w:rPr>
        <w:t>–</w:t>
      </w:r>
      <w:r w:rsidR="005E2F4A" w:rsidRPr="00762983">
        <w:rPr>
          <w:rFonts w:ascii="Times New Roman" w:hAnsi="Times New Roman" w:cs="Times New Roman"/>
          <w:b/>
        </w:rPr>
        <w:t xml:space="preserve"> OPZ</w:t>
      </w:r>
    </w:p>
    <w:p w14:paraId="2395D63D" w14:textId="391F65E2" w:rsidR="00926AAB" w:rsidRDefault="003F6A9D" w:rsidP="005E2F4A">
      <w:pPr>
        <w:pStyle w:val="Akapitzlist"/>
        <w:numPr>
          <w:ilvl w:val="0"/>
          <w:numId w:val="9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</w:rPr>
      </w:pPr>
      <w:r w:rsidRPr="00762983">
        <w:rPr>
          <w:rFonts w:ascii="Times New Roman" w:hAnsi="Times New Roman" w:cs="Times New Roman"/>
          <w:b/>
        </w:rPr>
        <w:t xml:space="preserve">Przedmiotem zamówienia jest </w:t>
      </w:r>
      <w:r w:rsidR="00926AAB" w:rsidRPr="00762983">
        <w:rPr>
          <w:rFonts w:ascii="Times New Roman" w:hAnsi="Times New Roman" w:cs="Times New Roman"/>
          <w:b/>
        </w:rPr>
        <w:t>„</w:t>
      </w:r>
      <w:r w:rsidR="00683583">
        <w:rPr>
          <w:rFonts w:ascii="Times New Roman" w:hAnsi="Times New Roman" w:cs="Times New Roman"/>
          <w:b/>
        </w:rPr>
        <w:t xml:space="preserve">Dostawa </w:t>
      </w:r>
      <w:r w:rsidR="005C0227">
        <w:rPr>
          <w:rFonts w:ascii="Times New Roman" w:hAnsi="Times New Roman" w:cs="Times New Roman"/>
          <w:b/>
        </w:rPr>
        <w:t xml:space="preserve">17 </w:t>
      </w:r>
      <w:r w:rsidR="00D2569E">
        <w:rPr>
          <w:rFonts w:ascii="Times New Roman" w:hAnsi="Times New Roman" w:cs="Times New Roman"/>
          <w:b/>
        </w:rPr>
        <w:t xml:space="preserve">sztuk </w:t>
      </w:r>
      <w:r w:rsidR="00683583">
        <w:rPr>
          <w:rFonts w:ascii="Times New Roman" w:hAnsi="Times New Roman" w:cs="Times New Roman"/>
          <w:b/>
        </w:rPr>
        <w:t>f</w:t>
      </w:r>
      <w:r w:rsidR="00926AAB" w:rsidRPr="00762983">
        <w:rPr>
          <w:rFonts w:ascii="Times New Roman" w:hAnsi="Times New Roman" w:cs="Times New Roman"/>
          <w:b/>
        </w:rPr>
        <w:t>abrycznie now</w:t>
      </w:r>
      <w:r w:rsidR="00683583">
        <w:rPr>
          <w:rFonts w:ascii="Times New Roman" w:hAnsi="Times New Roman" w:cs="Times New Roman"/>
          <w:b/>
        </w:rPr>
        <w:t>ych komputerów przenośnych wyprodukowanych</w:t>
      </w:r>
      <w:r w:rsidR="00926AAB" w:rsidRPr="00762983">
        <w:rPr>
          <w:rFonts w:ascii="Times New Roman" w:hAnsi="Times New Roman" w:cs="Times New Roman"/>
          <w:b/>
        </w:rPr>
        <w:t xml:space="preserve"> nie wcześniej niż 01.01.20</w:t>
      </w:r>
      <w:r w:rsidR="00F90F9A" w:rsidRPr="00762983">
        <w:rPr>
          <w:rFonts w:ascii="Times New Roman" w:hAnsi="Times New Roman" w:cs="Times New Roman"/>
          <w:b/>
        </w:rPr>
        <w:t>20</w:t>
      </w:r>
      <w:r w:rsidR="00926AAB" w:rsidRPr="00762983">
        <w:rPr>
          <w:rFonts w:ascii="Times New Roman" w:hAnsi="Times New Roman" w:cs="Times New Roman"/>
          <w:b/>
        </w:rPr>
        <w:t xml:space="preserve"> r.”</w:t>
      </w:r>
    </w:p>
    <w:p w14:paraId="57F059BE" w14:textId="44300FD7" w:rsidR="003F6A9D" w:rsidRPr="00762983" w:rsidRDefault="003F6A9D" w:rsidP="005E2F4A">
      <w:pPr>
        <w:pStyle w:val="Akapitzlist"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rPr>
          <w:rFonts w:ascii="Times New Roman" w:hAnsi="Times New Roman" w:cs="Times New Roman"/>
          <w:b/>
        </w:rPr>
      </w:pPr>
      <w:r w:rsidRPr="00762983">
        <w:rPr>
          <w:rFonts w:ascii="Times New Roman" w:hAnsi="Times New Roman" w:cs="Times New Roman"/>
          <w:b/>
        </w:rPr>
        <w:t>CPV:</w:t>
      </w:r>
    </w:p>
    <w:p w14:paraId="4A7D9A43" w14:textId="77777777" w:rsidR="005C7B1F" w:rsidRPr="00762983" w:rsidRDefault="004C0419" w:rsidP="00762983">
      <w:pPr>
        <w:spacing w:after="0" w:line="240" w:lineRule="auto"/>
        <w:rPr>
          <w:rFonts w:ascii="Times New Roman" w:eastAsia="TimesNewRomanPSMT;Times New Rom" w:hAnsi="Times New Roman" w:cs="Times New Roman"/>
          <w:color w:val="000000"/>
        </w:rPr>
      </w:pPr>
      <w:hyperlink r:id="rId8" w:history="1">
        <w:r w:rsidR="005C7B1F" w:rsidRPr="00762983">
          <w:rPr>
            <w:rFonts w:ascii="Times New Roman" w:eastAsia="TimesNewRomanPSMT;Times New Rom" w:hAnsi="Times New Roman" w:cs="Times New Roman"/>
            <w:color w:val="000000"/>
          </w:rPr>
          <w:t>30213100-6</w:t>
        </w:r>
      </w:hyperlink>
      <w:r w:rsidR="005C7B1F" w:rsidRPr="00762983">
        <w:rPr>
          <w:rFonts w:ascii="Times New Roman" w:eastAsia="TimesNewRomanPSMT;Times New Rom" w:hAnsi="Times New Roman" w:cs="Times New Roman"/>
          <w:color w:val="000000"/>
        </w:rPr>
        <w:t xml:space="preserve"> Komputery przenośne</w:t>
      </w:r>
    </w:p>
    <w:p w14:paraId="64C4CBCB" w14:textId="15DB29A1" w:rsidR="00A62DCA" w:rsidRPr="00762983" w:rsidRDefault="00D90E35" w:rsidP="00762983">
      <w:pPr>
        <w:spacing w:after="0" w:line="240" w:lineRule="auto"/>
        <w:rPr>
          <w:rFonts w:ascii="Times New Roman" w:hAnsi="Times New Roman" w:cs="Times New Roman"/>
        </w:rPr>
      </w:pPr>
      <w:r w:rsidRPr="00762983">
        <w:rPr>
          <w:rFonts w:ascii="Times New Roman" w:hAnsi="Times New Roman" w:cs="Times New Roman"/>
        </w:rPr>
        <w:t>30213000-5 Komputery osobiste</w:t>
      </w:r>
      <w:r w:rsidRPr="00762983" w:rsidDel="00D90E35">
        <w:rPr>
          <w:rFonts w:ascii="Times New Roman" w:hAnsi="Times New Roman" w:cs="Times New Roman"/>
          <w:b/>
        </w:rPr>
        <w:t xml:space="preserve"> </w:t>
      </w:r>
    </w:p>
    <w:p w14:paraId="13D8CC73" w14:textId="77777777" w:rsidR="00762983" w:rsidRPr="00762983" w:rsidRDefault="00762983" w:rsidP="00762983">
      <w:pPr>
        <w:spacing w:after="0" w:line="240" w:lineRule="auto"/>
        <w:rPr>
          <w:rFonts w:ascii="Times New Roman" w:hAnsi="Times New Roman" w:cs="Times New Roman"/>
        </w:rPr>
      </w:pPr>
    </w:p>
    <w:p w14:paraId="4A03CC3E" w14:textId="3C4B8E84" w:rsidR="00A62DCA" w:rsidRPr="00762983" w:rsidRDefault="00A62DCA" w:rsidP="00722E46">
      <w:pPr>
        <w:pStyle w:val="Akapitzlist"/>
        <w:numPr>
          <w:ilvl w:val="0"/>
          <w:numId w:val="9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62983">
        <w:rPr>
          <w:rFonts w:ascii="Times New Roman" w:hAnsi="Times New Roman" w:cs="Times New Roman"/>
        </w:rPr>
        <w:t xml:space="preserve">Termin wykonania przedmiotu zamówienia: od dnia podpisania umowy </w:t>
      </w:r>
      <w:r w:rsidR="000B75BF" w:rsidRPr="00762983">
        <w:rPr>
          <w:rFonts w:ascii="Times New Roman" w:hAnsi="Times New Roman" w:cs="Times New Roman"/>
        </w:rPr>
        <w:t xml:space="preserve">nie dłużej niż do dnia </w:t>
      </w:r>
      <w:r w:rsidR="00762983">
        <w:rPr>
          <w:rFonts w:ascii="Times New Roman" w:hAnsi="Times New Roman" w:cs="Times New Roman"/>
        </w:rPr>
        <w:t>2</w:t>
      </w:r>
      <w:r w:rsidR="00D2569E">
        <w:rPr>
          <w:rFonts w:ascii="Times New Roman" w:hAnsi="Times New Roman" w:cs="Times New Roman"/>
        </w:rPr>
        <w:t>9</w:t>
      </w:r>
      <w:r w:rsidRPr="00762983">
        <w:rPr>
          <w:rFonts w:ascii="Times New Roman" w:hAnsi="Times New Roman" w:cs="Times New Roman"/>
        </w:rPr>
        <w:t>.</w:t>
      </w:r>
      <w:r w:rsidR="00F90F9A" w:rsidRPr="00762983">
        <w:rPr>
          <w:rFonts w:ascii="Times New Roman" w:hAnsi="Times New Roman" w:cs="Times New Roman"/>
        </w:rPr>
        <w:t>12</w:t>
      </w:r>
      <w:r w:rsidR="00762983">
        <w:rPr>
          <w:rFonts w:ascii="Times New Roman" w:hAnsi="Times New Roman" w:cs="Times New Roman"/>
        </w:rPr>
        <w:t>.</w:t>
      </w:r>
      <w:r w:rsidRPr="00762983">
        <w:rPr>
          <w:rFonts w:ascii="Times New Roman" w:hAnsi="Times New Roman" w:cs="Times New Roman"/>
        </w:rPr>
        <w:t>20</w:t>
      </w:r>
      <w:r w:rsidR="000B75BF" w:rsidRPr="00762983">
        <w:rPr>
          <w:rFonts w:ascii="Times New Roman" w:hAnsi="Times New Roman" w:cs="Times New Roman"/>
        </w:rPr>
        <w:t>20</w:t>
      </w:r>
      <w:r w:rsidRPr="00762983">
        <w:rPr>
          <w:rFonts w:ascii="Times New Roman" w:hAnsi="Times New Roman" w:cs="Times New Roman"/>
        </w:rPr>
        <w:t xml:space="preserve"> r.</w:t>
      </w:r>
    </w:p>
    <w:p w14:paraId="5410550F" w14:textId="1E8DC058" w:rsidR="00E55D07" w:rsidRPr="00762983" w:rsidRDefault="00D8307D" w:rsidP="00722E46">
      <w:pPr>
        <w:pStyle w:val="Akapitzlist"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rPr>
          <w:rFonts w:ascii="Times New Roman" w:hAnsi="Times New Roman" w:cs="Times New Roman"/>
          <w:b/>
        </w:rPr>
      </w:pPr>
      <w:r w:rsidRPr="00762983">
        <w:rPr>
          <w:rFonts w:ascii="Times New Roman" w:hAnsi="Times New Roman" w:cs="Times New Roman"/>
          <w:b/>
        </w:rPr>
        <w:t>Zamówienie podstawowe:</w:t>
      </w:r>
    </w:p>
    <w:p w14:paraId="460EF966" w14:textId="49577C15" w:rsidR="008B2361" w:rsidRPr="00762983" w:rsidRDefault="00A0729B" w:rsidP="00926AAB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="Times New Roman" w:hAnsi="Times New Roman" w:cs="Times New Roman"/>
          <w:u w:val="single"/>
        </w:rPr>
      </w:pPr>
      <w:r w:rsidRPr="00762983">
        <w:rPr>
          <w:rFonts w:ascii="Times New Roman" w:hAnsi="Times New Roman" w:cs="Times New Roman"/>
          <w:u w:val="single"/>
        </w:rPr>
        <w:t xml:space="preserve">Komputer przenośny </w:t>
      </w:r>
      <w:r w:rsidR="008B2361" w:rsidRPr="00762983">
        <w:rPr>
          <w:rFonts w:ascii="Times New Roman" w:hAnsi="Times New Roman" w:cs="Times New Roman"/>
          <w:u w:val="single"/>
        </w:rPr>
        <w:t xml:space="preserve">– </w:t>
      </w:r>
      <w:r w:rsidR="005C0227">
        <w:rPr>
          <w:rFonts w:ascii="Times New Roman" w:hAnsi="Times New Roman" w:cs="Times New Roman"/>
          <w:u w:val="single"/>
        </w:rPr>
        <w:t>17</w:t>
      </w:r>
      <w:r w:rsidR="00A8486A" w:rsidRPr="00762983">
        <w:rPr>
          <w:rFonts w:ascii="Times New Roman" w:hAnsi="Times New Roman" w:cs="Times New Roman"/>
          <w:u w:val="single"/>
        </w:rPr>
        <w:t xml:space="preserve"> </w:t>
      </w:r>
      <w:r w:rsidR="008B2361" w:rsidRPr="00762983">
        <w:rPr>
          <w:rFonts w:ascii="Times New Roman" w:hAnsi="Times New Roman" w:cs="Times New Roman"/>
          <w:u w:val="single"/>
        </w:rPr>
        <w:t>szt</w:t>
      </w:r>
      <w:r w:rsidR="00124FBA" w:rsidRPr="00762983">
        <w:rPr>
          <w:rFonts w:ascii="Times New Roman" w:hAnsi="Times New Roman" w:cs="Times New Roman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6310"/>
      </w:tblGrid>
      <w:tr w:rsidR="00D0719B" w:rsidRPr="004B67A8" w14:paraId="668037DB" w14:textId="77777777" w:rsidTr="00BD553A">
        <w:tc>
          <w:tcPr>
            <w:tcW w:w="2752" w:type="dxa"/>
          </w:tcPr>
          <w:p w14:paraId="58BF77D3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Typ komputera</w:t>
            </w:r>
          </w:p>
        </w:tc>
        <w:tc>
          <w:tcPr>
            <w:tcW w:w="6310" w:type="dxa"/>
          </w:tcPr>
          <w:p w14:paraId="4464B4FD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Komputer przenośny</w:t>
            </w:r>
          </w:p>
        </w:tc>
      </w:tr>
      <w:tr w:rsidR="00D0719B" w:rsidRPr="004B67A8" w14:paraId="4807E2DB" w14:textId="77777777" w:rsidTr="00BD553A">
        <w:tc>
          <w:tcPr>
            <w:tcW w:w="2752" w:type="dxa"/>
          </w:tcPr>
          <w:p w14:paraId="5FEBC69D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310" w:type="dxa"/>
          </w:tcPr>
          <w:p w14:paraId="732F711D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Zainstalowany fabrycznie minimum jeden procesor osiągający min. 12 500 punktów w teście Passmark CPU Mark dostępnego na stronie </w:t>
            </w:r>
            <w:hyperlink r:id="rId9" w:history="1">
              <w:r w:rsidRPr="00D0719B">
                <w:rPr>
                  <w:rStyle w:val="Hipercze"/>
                  <w:rFonts w:ascii="Times New Roman" w:hAnsi="Times New Roman" w:cs="Times New Roman"/>
                  <w:color w:val="auto"/>
                </w:rPr>
                <w:t>https://www.cpubenchmark.net/cpu_list.php</w:t>
              </w:r>
            </w:hyperlink>
            <w:r w:rsidRPr="00D0719B">
              <w:rPr>
                <w:rFonts w:ascii="Times New Roman" w:hAnsi="Times New Roman" w:cs="Times New Roman"/>
              </w:rPr>
              <w:t xml:space="preserve"> </w:t>
            </w:r>
          </w:p>
          <w:p w14:paraId="7E135DF1" w14:textId="61472E49" w:rsidR="00D0719B" w:rsidRPr="00D0719B" w:rsidRDefault="00D0719B" w:rsidP="00537727">
            <w:pPr>
              <w:rPr>
                <w:rFonts w:ascii="Times New Roman" w:hAnsi="Times New Roman" w:cs="Times New Roman"/>
              </w:rPr>
            </w:pPr>
          </w:p>
        </w:tc>
      </w:tr>
      <w:tr w:rsidR="00D0719B" w:rsidRPr="004B67A8" w14:paraId="6A74A4DD" w14:textId="77777777" w:rsidTr="00BD553A">
        <w:tc>
          <w:tcPr>
            <w:tcW w:w="2752" w:type="dxa"/>
          </w:tcPr>
          <w:p w14:paraId="7196D295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6310" w:type="dxa"/>
          </w:tcPr>
          <w:p w14:paraId="421994F7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Fabrycznie zainstalowany dysk min. 480GB SSD </w:t>
            </w:r>
            <w:r w:rsidRPr="00D0719B">
              <w:rPr>
                <w:rStyle w:val="dyszka2"/>
                <w:rFonts w:ascii="Times New Roman" w:hAnsi="Times New Roman" w:cs="Times New Roman"/>
              </w:rPr>
              <w:t>NVMe</w:t>
            </w:r>
          </w:p>
        </w:tc>
      </w:tr>
      <w:tr w:rsidR="00D0719B" w:rsidRPr="004B67A8" w14:paraId="1D223C60" w14:textId="77777777" w:rsidTr="00BD553A">
        <w:tc>
          <w:tcPr>
            <w:tcW w:w="2752" w:type="dxa"/>
          </w:tcPr>
          <w:p w14:paraId="17E5AA06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6310" w:type="dxa"/>
          </w:tcPr>
          <w:p w14:paraId="60B865B2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Fabrycznie zainstalowane min. 16GB pamięci RAM DDR4 z możliwością rozbudowy do 32 GB i co najmniej jednym wolnym gniazdem pamięci</w:t>
            </w:r>
          </w:p>
        </w:tc>
      </w:tr>
      <w:tr w:rsidR="00D0719B" w:rsidRPr="004B67A8" w14:paraId="44E8764D" w14:textId="77777777" w:rsidTr="00BD553A">
        <w:tc>
          <w:tcPr>
            <w:tcW w:w="2752" w:type="dxa"/>
          </w:tcPr>
          <w:p w14:paraId="4572F921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6310" w:type="dxa"/>
          </w:tcPr>
          <w:p w14:paraId="66CC410D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Zintegrowana</w:t>
            </w:r>
          </w:p>
        </w:tc>
      </w:tr>
      <w:tr w:rsidR="00D0719B" w:rsidRPr="004B67A8" w14:paraId="338D0DE2" w14:textId="77777777" w:rsidTr="00BD553A">
        <w:tc>
          <w:tcPr>
            <w:tcW w:w="2752" w:type="dxa"/>
          </w:tcPr>
          <w:p w14:paraId="250F3500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6310" w:type="dxa"/>
          </w:tcPr>
          <w:p w14:paraId="53711059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Zintegrowana</w:t>
            </w:r>
          </w:p>
        </w:tc>
      </w:tr>
      <w:tr w:rsidR="00D0719B" w:rsidRPr="004B67A8" w14:paraId="61C361F1" w14:textId="77777777" w:rsidTr="00BD553A">
        <w:tc>
          <w:tcPr>
            <w:tcW w:w="2752" w:type="dxa"/>
          </w:tcPr>
          <w:p w14:paraId="455A71FD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6310" w:type="dxa"/>
          </w:tcPr>
          <w:p w14:paraId="39D3DD6A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Minimalna ilość portów:</w:t>
            </w:r>
          </w:p>
          <w:p w14:paraId="0FE1F192" w14:textId="77777777" w:rsidR="00D0719B" w:rsidRPr="00D0719B" w:rsidRDefault="00D0719B" w:rsidP="00BD5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- 2 x USB 3.0 lub 3.1</w:t>
            </w:r>
          </w:p>
          <w:p w14:paraId="69FD1B25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- 1 x USB typu C</w:t>
            </w:r>
          </w:p>
          <w:p w14:paraId="2E07419E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- 1 x HDMI i/lub DisplayPort</w:t>
            </w:r>
          </w:p>
          <w:p w14:paraId="676D28CE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- 1 x RJ-45 (LAN) lub dodatkowy port USB 3.0 i przejściówka USB/RJ45</w:t>
            </w:r>
          </w:p>
        </w:tc>
      </w:tr>
      <w:tr w:rsidR="00D0719B" w:rsidRPr="004B67A8" w14:paraId="2349AA6E" w14:textId="77777777" w:rsidTr="00BD553A">
        <w:tc>
          <w:tcPr>
            <w:tcW w:w="2752" w:type="dxa"/>
          </w:tcPr>
          <w:p w14:paraId="1F91451A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6310" w:type="dxa"/>
          </w:tcPr>
          <w:p w14:paraId="2314B52A" w14:textId="4814B285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Zainstalowany fabrycznie </w:t>
            </w:r>
            <w:r w:rsidR="00537727">
              <w:rPr>
                <w:rFonts w:ascii="Times New Roman" w:hAnsi="Times New Roman" w:cs="Times New Roman"/>
              </w:rPr>
              <w:t xml:space="preserve">nowy </w:t>
            </w:r>
            <w:r w:rsidRPr="00D0719B">
              <w:rPr>
                <w:rFonts w:ascii="Times New Roman" w:hAnsi="Times New Roman" w:cs="Times New Roman"/>
              </w:rPr>
              <w:t>system operacyjny 64-bitowy, w najnowszej polskiej wersji językowej, z dołączonym nośnikiem systemu lub możliwością pobrania go ze strony producenta, obsługujący:</w:t>
            </w:r>
          </w:p>
          <w:p w14:paraId="6C76C101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1. automatyczne aktualizacje pobierane z serwera w siedzibie Zamawiającego;</w:t>
            </w:r>
          </w:p>
          <w:p w14:paraId="22D73EC6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2. obsługę programu „Pulpit zdalny”,</w:t>
            </w:r>
          </w:p>
          <w:p w14:paraId="368FEBB3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3. pełną kompatybilność z Active Directory obsługiwanym przez, używany w siedzibie Zamawiającego, Windows Serwer 2019, w tym:</w:t>
            </w:r>
          </w:p>
          <w:p w14:paraId="4A520D97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-umożliwiający automatyczne poświadczenie i zalogowanie się do domeny;</w:t>
            </w:r>
          </w:p>
          <w:p w14:paraId="48E03258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 zarządzanie użytkownikami, w tym nadawanie uprawnień do określonych usług, musi być oparte o usługi katalogowe LDAP;</w:t>
            </w:r>
          </w:p>
          <w:p w14:paraId="5BF847AA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lastRenderedPageBreak/>
              <w:t>- akceptujący zasady grupowe;</w:t>
            </w:r>
          </w:p>
          <w:p w14:paraId="11530CC2" w14:textId="77777777" w:rsidR="00537727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- akceptujący polityki GPO obowiązujące w tej domenie.</w:t>
            </w:r>
          </w:p>
          <w:p w14:paraId="5EE21B99" w14:textId="02C79BF0" w:rsidR="00D0719B" w:rsidRPr="00D0719B" w:rsidRDefault="00537727" w:rsidP="00BD5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 musi posiadać atrybuty legalności np. certyfikat autentyczności</w:t>
            </w:r>
          </w:p>
        </w:tc>
      </w:tr>
      <w:tr w:rsidR="00D0719B" w:rsidRPr="004B67A8" w14:paraId="7FBD31D8" w14:textId="77777777" w:rsidTr="00BD553A">
        <w:tc>
          <w:tcPr>
            <w:tcW w:w="2752" w:type="dxa"/>
          </w:tcPr>
          <w:p w14:paraId="5C1BFC60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lastRenderedPageBreak/>
              <w:t>Matryca</w:t>
            </w:r>
          </w:p>
        </w:tc>
        <w:tc>
          <w:tcPr>
            <w:tcW w:w="6310" w:type="dxa"/>
          </w:tcPr>
          <w:p w14:paraId="38ADD47B" w14:textId="3E818A83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- w przedziale od 14,9” do 15,7” o rozdzielczości min. </w:t>
            </w:r>
            <w:r w:rsidRPr="00D2569E">
              <w:t>Full HD, matowa IPS</w:t>
            </w:r>
            <w:r w:rsidR="00D2569E" w:rsidRPr="00D2569E">
              <w:t xml:space="preserve"> </w:t>
            </w:r>
            <w:r w:rsidR="00D2569E" w:rsidRPr="00D2569E">
              <w:rPr>
                <w:rFonts w:ascii="Times New Roman" w:hAnsi="Times New Roman" w:cs="Times New Roman"/>
              </w:rPr>
              <w:t>lub WVA</w:t>
            </w:r>
            <w:r w:rsidR="005C0227">
              <w:rPr>
                <w:rFonts w:ascii="Times New Roman" w:hAnsi="Times New Roman" w:cs="Times New Roman"/>
              </w:rPr>
              <w:t xml:space="preserve"> lub równoważna</w:t>
            </w:r>
          </w:p>
        </w:tc>
      </w:tr>
      <w:tr w:rsidR="00D0719B" w:rsidRPr="004B67A8" w14:paraId="7D00A1C5" w14:textId="77777777" w:rsidTr="00BD553A">
        <w:tc>
          <w:tcPr>
            <w:tcW w:w="2752" w:type="dxa"/>
          </w:tcPr>
          <w:p w14:paraId="182E3065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Dodatkowe wyposażenie/komunikacja</w:t>
            </w:r>
          </w:p>
        </w:tc>
        <w:tc>
          <w:tcPr>
            <w:tcW w:w="6310" w:type="dxa"/>
          </w:tcPr>
          <w:p w14:paraId="3F034F29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Komputer powinien być wyposażony w min. dwa wbudowane głośniki, mikrofon,  kamerę, </w:t>
            </w:r>
            <w:r w:rsidRPr="00D0719B">
              <w:rPr>
                <w:rStyle w:val="dyszka2"/>
                <w:rFonts w:ascii="Times New Roman" w:hAnsi="Times New Roman" w:cs="Times New Roman"/>
              </w:rPr>
              <w:t xml:space="preserve">Bluetooth, WLAN (ac/a/b/g/n), , czas pracy na baterii min. 6h. </w:t>
            </w:r>
          </w:p>
        </w:tc>
      </w:tr>
      <w:tr w:rsidR="00D0719B" w:rsidRPr="004B67A8" w14:paraId="36561A13" w14:textId="77777777" w:rsidTr="00BD553A">
        <w:tc>
          <w:tcPr>
            <w:tcW w:w="2752" w:type="dxa"/>
          </w:tcPr>
          <w:p w14:paraId="1C4B0685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Inne wymagania</w:t>
            </w:r>
          </w:p>
        </w:tc>
        <w:tc>
          <w:tcPr>
            <w:tcW w:w="6310" w:type="dxa"/>
          </w:tcPr>
          <w:p w14:paraId="0545CADA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Komputer powinien być fabrycznie nowy. Nie dopuszcza się urządzeń powystawowych, odnawianych itp. </w:t>
            </w:r>
          </w:p>
          <w:p w14:paraId="6183B8F4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Komputer powinien posiadać certyfikaty CE</w:t>
            </w:r>
          </w:p>
          <w:p w14:paraId="155B457B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Oferowany notebook musi być wykonany/wyprodukowany w systemie zapewnienia jakości ISO 9001 i ISO 14001 lub równoważny</w:t>
            </w:r>
          </w:p>
          <w:p w14:paraId="6985352E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W razie awarii dyski twarde pozostają własnością Zamawiającego</w:t>
            </w:r>
          </w:p>
        </w:tc>
      </w:tr>
      <w:tr w:rsidR="00D0719B" w:rsidRPr="004B67A8" w14:paraId="623F4922" w14:textId="77777777" w:rsidTr="00BD553A">
        <w:tc>
          <w:tcPr>
            <w:tcW w:w="2752" w:type="dxa"/>
          </w:tcPr>
          <w:p w14:paraId="2033281E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6310" w:type="dxa"/>
          </w:tcPr>
          <w:p w14:paraId="6596B8E0" w14:textId="74D712F6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 xml:space="preserve">Gwarancja </w:t>
            </w:r>
            <w:r w:rsidR="00537727">
              <w:rPr>
                <w:rFonts w:ascii="Times New Roman" w:hAnsi="Times New Roman" w:cs="Times New Roman"/>
              </w:rPr>
              <w:t xml:space="preserve">producenta </w:t>
            </w:r>
            <w:r w:rsidRPr="00D0719B">
              <w:rPr>
                <w:rFonts w:ascii="Times New Roman" w:hAnsi="Times New Roman" w:cs="Times New Roman"/>
              </w:rPr>
              <w:t>minimum 3</w:t>
            </w:r>
            <w:r w:rsidR="005C5BE9">
              <w:rPr>
                <w:rFonts w:ascii="Times New Roman" w:hAnsi="Times New Roman" w:cs="Times New Roman"/>
              </w:rPr>
              <w:t>6 miesięcy</w:t>
            </w:r>
          </w:p>
        </w:tc>
      </w:tr>
      <w:tr w:rsidR="00D0719B" w:rsidRPr="004B67A8" w14:paraId="0007C5D4" w14:textId="77777777" w:rsidTr="00BD553A">
        <w:tc>
          <w:tcPr>
            <w:tcW w:w="2752" w:type="dxa"/>
          </w:tcPr>
          <w:p w14:paraId="30E57C70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Wsparcie techniczne producenta:</w:t>
            </w:r>
          </w:p>
        </w:tc>
        <w:tc>
          <w:tcPr>
            <w:tcW w:w="6310" w:type="dxa"/>
          </w:tcPr>
          <w:p w14:paraId="6EE39B6B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Możliwość telefonicznego sprawdzenia konfiguracji sprzętowej komputera, oraz warunków gwarancji po podaniu numeru seryjnego bezpośrednio u producenta lub jego przedstawiciela ewentualnie przez stronę producenta.</w:t>
            </w:r>
          </w:p>
          <w:p w14:paraId="2CCE43B2" w14:textId="77777777" w:rsidR="00D0719B" w:rsidRPr="00D0719B" w:rsidRDefault="00D0719B" w:rsidP="00BD553A">
            <w:pPr>
              <w:rPr>
                <w:rFonts w:ascii="Times New Roman" w:hAnsi="Times New Roman" w:cs="Times New Roman"/>
              </w:rPr>
            </w:pPr>
            <w:r w:rsidRPr="00D0719B">
              <w:rPr>
                <w:rFonts w:ascii="Times New Roman" w:hAnsi="Times New Roman" w:cs="Times New Roman"/>
              </w:rPr>
              <w:t>Dostęp do najnowszych sterowników i uaktualnień na stronie producenta stacji roboczej realizowany poprzez podanie na dedykowanej stronie internetowej producenta numeru seryjnego lub modelu komputera – do oferty należy dołączyć link strony</w:t>
            </w:r>
          </w:p>
        </w:tc>
      </w:tr>
    </w:tbl>
    <w:p w14:paraId="43ABAAE1" w14:textId="14F485EB" w:rsidR="00D8307D" w:rsidRPr="00762983" w:rsidRDefault="00D8307D" w:rsidP="00D8307D">
      <w:pPr>
        <w:rPr>
          <w:rFonts w:ascii="Times New Roman" w:hAnsi="Times New Roman" w:cs="Times New Roman"/>
          <w:b/>
        </w:rPr>
      </w:pPr>
    </w:p>
    <w:sectPr w:rsidR="00D8307D" w:rsidRPr="00762983" w:rsidSect="00926AAB">
      <w:headerReference w:type="default" r:id="rId10"/>
      <w:footerReference w:type="default" r:id="rId11"/>
      <w:pgSz w:w="11906" w:h="16838"/>
      <w:pgMar w:top="2269" w:right="1417" w:bottom="1417" w:left="1417" w:header="181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70B2" w16cex:dateUtc="2020-10-21T06:32:00Z"/>
  <w16cex:commentExtensible w16cex:durableId="233A70A3" w16cex:dateUtc="2020-10-21T06:32:00Z"/>
  <w16cex:commentExtensible w16cex:durableId="233A707E" w16cex:dateUtc="2020-10-21T06:31:00Z"/>
  <w16cex:commentExtensible w16cex:durableId="233A706F" w16cex:dateUtc="2020-10-21T0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C49E96" w16cid:durableId="233A70B2"/>
  <w16cid:commentId w16cid:paraId="6DC26C7F" w16cid:durableId="233A70A3"/>
  <w16cid:commentId w16cid:paraId="3257BF34" w16cid:durableId="233A707E"/>
  <w16cid:commentId w16cid:paraId="581D6250" w16cid:durableId="233A7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BB32A" w14:textId="77777777" w:rsidR="00130CA5" w:rsidRDefault="00130CA5" w:rsidP="007D1E6A">
      <w:pPr>
        <w:spacing w:after="0" w:line="240" w:lineRule="auto"/>
      </w:pPr>
      <w:r>
        <w:separator/>
      </w:r>
    </w:p>
  </w:endnote>
  <w:endnote w:type="continuationSeparator" w:id="0">
    <w:p w14:paraId="58804FA8" w14:textId="77777777" w:rsidR="00130CA5" w:rsidRDefault="00130CA5" w:rsidP="007D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666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96A61F" w14:textId="6BACC445" w:rsidR="00BC3634" w:rsidRDefault="00BC36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4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4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99289" w14:textId="78BFFD86" w:rsidR="00BC3634" w:rsidRPr="007D1E6A" w:rsidRDefault="00BC3634" w:rsidP="007D1E6A">
    <w:pPr>
      <w:spacing w:after="80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68E9" w14:textId="77777777" w:rsidR="00130CA5" w:rsidRDefault="00130CA5" w:rsidP="007D1E6A">
      <w:pPr>
        <w:spacing w:after="0" w:line="240" w:lineRule="auto"/>
      </w:pPr>
      <w:r>
        <w:separator/>
      </w:r>
    </w:p>
  </w:footnote>
  <w:footnote w:type="continuationSeparator" w:id="0">
    <w:p w14:paraId="7F9D5B8C" w14:textId="77777777" w:rsidR="00130CA5" w:rsidRDefault="00130CA5" w:rsidP="007D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503A" w14:textId="77777777" w:rsidR="00762983" w:rsidRDefault="00762983" w:rsidP="003F6A9D">
    <w:pPr>
      <w:rPr>
        <w:rFonts w:ascii="Cambria" w:hAnsi="Cambria"/>
        <w:i/>
      </w:rPr>
    </w:pPr>
  </w:p>
  <w:p w14:paraId="14E0FD26" w14:textId="641878DF" w:rsidR="00BC3634" w:rsidRPr="00762983" w:rsidRDefault="00BC3634" w:rsidP="00762983">
    <w:pPr>
      <w:rPr>
        <w:rFonts w:ascii="Times New Roman" w:hAnsi="Times New Roman" w:cs="Times New Roman"/>
        <w:i/>
      </w:rPr>
    </w:pPr>
    <w:r w:rsidRPr="00F540B3">
      <w:rPr>
        <w:rFonts w:ascii="Times New Roman" w:hAnsi="Times New Roman" w:cs="Times New Roman"/>
        <w:i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7A080FEB" wp14:editId="2257949F">
          <wp:simplePos x="0" y="0"/>
          <wp:positionH relativeFrom="column">
            <wp:posOffset>143510</wp:posOffset>
          </wp:positionH>
          <wp:positionV relativeFrom="page">
            <wp:posOffset>474345</wp:posOffset>
          </wp:positionV>
          <wp:extent cx="1717040" cy="611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Wilanow Poziom_rgb_nomargi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0B3">
      <w:rPr>
        <w:rFonts w:ascii="Times New Roman" w:hAnsi="Times New Roman" w:cs="Times New Roman"/>
        <w:iCs/>
      </w:rPr>
      <w:t>Znak sprawy</w:t>
    </w:r>
    <w:r w:rsidRPr="00762983">
      <w:rPr>
        <w:rFonts w:ascii="Times New Roman" w:hAnsi="Times New Roman" w:cs="Times New Roman"/>
        <w:i/>
      </w:rPr>
      <w:t xml:space="preserve"> </w:t>
    </w:r>
    <w:r w:rsidR="003B7C41" w:rsidRPr="002F3150">
      <w:rPr>
        <w:rFonts w:ascii="Times New Roman" w:hAnsi="Times New Roman" w:cs="Times New Roman"/>
        <w:b/>
        <w:bCs/>
      </w:rPr>
      <w:t>KF.AZ.2401.14.AZ.2020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82E"/>
    <w:multiLevelType w:val="hybridMultilevel"/>
    <w:tmpl w:val="8BE4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075"/>
    <w:multiLevelType w:val="hybridMultilevel"/>
    <w:tmpl w:val="AD0E845E"/>
    <w:lvl w:ilvl="0" w:tplc="A6769940">
      <w:start w:val="1"/>
      <w:numFmt w:val="decimal"/>
      <w:lvlText w:val="%1)"/>
      <w:lvlJc w:val="left"/>
      <w:pPr>
        <w:ind w:left="5040" w:hanging="360"/>
      </w:pPr>
      <w:rPr>
        <w:rFonts w:eastAsia="TimesNewRomanPSMT;Times New Rom" w:hint="default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6C219D1"/>
    <w:multiLevelType w:val="hybridMultilevel"/>
    <w:tmpl w:val="C47C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558E"/>
    <w:multiLevelType w:val="hybridMultilevel"/>
    <w:tmpl w:val="FC528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BF4694"/>
    <w:multiLevelType w:val="hybridMultilevel"/>
    <w:tmpl w:val="E84A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43BA5"/>
    <w:multiLevelType w:val="hybridMultilevel"/>
    <w:tmpl w:val="8BE419D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E8743B0"/>
    <w:multiLevelType w:val="hybridMultilevel"/>
    <w:tmpl w:val="C05042D2"/>
    <w:lvl w:ilvl="0" w:tplc="43B6F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414C4"/>
    <w:multiLevelType w:val="hybridMultilevel"/>
    <w:tmpl w:val="8BE4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C5813"/>
    <w:multiLevelType w:val="hybridMultilevel"/>
    <w:tmpl w:val="8BE41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C57FE"/>
    <w:multiLevelType w:val="hybridMultilevel"/>
    <w:tmpl w:val="4C663BE6"/>
    <w:lvl w:ilvl="0" w:tplc="60982E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A6177"/>
    <w:multiLevelType w:val="hybridMultilevel"/>
    <w:tmpl w:val="C01C8F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E47E01"/>
    <w:multiLevelType w:val="hybridMultilevel"/>
    <w:tmpl w:val="564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D17A9"/>
    <w:multiLevelType w:val="hybridMultilevel"/>
    <w:tmpl w:val="CB923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C1FC0"/>
    <w:multiLevelType w:val="hybridMultilevel"/>
    <w:tmpl w:val="E84A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677E4"/>
    <w:multiLevelType w:val="hybridMultilevel"/>
    <w:tmpl w:val="82884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75A0"/>
    <w:multiLevelType w:val="hybridMultilevel"/>
    <w:tmpl w:val="0E669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257994"/>
    <w:multiLevelType w:val="hybridMultilevel"/>
    <w:tmpl w:val="E84A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1D4F"/>
    <w:multiLevelType w:val="hybridMultilevel"/>
    <w:tmpl w:val="E84A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53B2"/>
    <w:multiLevelType w:val="hybridMultilevel"/>
    <w:tmpl w:val="E84A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16"/>
  </w:num>
  <w:num w:numId="7">
    <w:abstractNumId w:val="13"/>
  </w:num>
  <w:num w:numId="8">
    <w:abstractNumId w:val="17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01"/>
    <w:rsid w:val="0000233A"/>
    <w:rsid w:val="000203B9"/>
    <w:rsid w:val="00024B4D"/>
    <w:rsid w:val="00030DAC"/>
    <w:rsid w:val="00031237"/>
    <w:rsid w:val="000331E3"/>
    <w:rsid w:val="000760D6"/>
    <w:rsid w:val="00076D0D"/>
    <w:rsid w:val="00084058"/>
    <w:rsid w:val="000A0887"/>
    <w:rsid w:val="000A0AE1"/>
    <w:rsid w:val="000A1EE4"/>
    <w:rsid w:val="000A4419"/>
    <w:rsid w:val="000A4A38"/>
    <w:rsid w:val="000B75BF"/>
    <w:rsid w:val="000C1727"/>
    <w:rsid w:val="000C1B91"/>
    <w:rsid w:val="000E211C"/>
    <w:rsid w:val="000E255C"/>
    <w:rsid w:val="000E545C"/>
    <w:rsid w:val="000E6360"/>
    <w:rsid w:val="000F6A6C"/>
    <w:rsid w:val="0011680D"/>
    <w:rsid w:val="00124FBA"/>
    <w:rsid w:val="0012673E"/>
    <w:rsid w:val="00130CA5"/>
    <w:rsid w:val="001327BA"/>
    <w:rsid w:val="00160A14"/>
    <w:rsid w:val="00160B26"/>
    <w:rsid w:val="00166F96"/>
    <w:rsid w:val="001672ED"/>
    <w:rsid w:val="001A0B5B"/>
    <w:rsid w:val="001A5362"/>
    <w:rsid w:val="001B10C6"/>
    <w:rsid w:val="001B6769"/>
    <w:rsid w:val="001E391B"/>
    <w:rsid w:val="001F4D2F"/>
    <w:rsid w:val="0020385D"/>
    <w:rsid w:val="002264BF"/>
    <w:rsid w:val="002330F8"/>
    <w:rsid w:val="0023699E"/>
    <w:rsid w:val="00244F1B"/>
    <w:rsid w:val="00245813"/>
    <w:rsid w:val="00255FA2"/>
    <w:rsid w:val="00257EA2"/>
    <w:rsid w:val="00273C1E"/>
    <w:rsid w:val="00280963"/>
    <w:rsid w:val="0028238C"/>
    <w:rsid w:val="0029085F"/>
    <w:rsid w:val="0029381D"/>
    <w:rsid w:val="002A03FD"/>
    <w:rsid w:val="002A1A56"/>
    <w:rsid w:val="002D5CCF"/>
    <w:rsid w:val="002E662A"/>
    <w:rsid w:val="002F0432"/>
    <w:rsid w:val="002F3150"/>
    <w:rsid w:val="00300530"/>
    <w:rsid w:val="0030758D"/>
    <w:rsid w:val="00325DFE"/>
    <w:rsid w:val="003558BD"/>
    <w:rsid w:val="00361619"/>
    <w:rsid w:val="00362E28"/>
    <w:rsid w:val="00366660"/>
    <w:rsid w:val="003A7CB1"/>
    <w:rsid w:val="003B7C41"/>
    <w:rsid w:val="003D1361"/>
    <w:rsid w:val="003D1FA4"/>
    <w:rsid w:val="003F3A31"/>
    <w:rsid w:val="003F3FBC"/>
    <w:rsid w:val="003F6A9D"/>
    <w:rsid w:val="00415A91"/>
    <w:rsid w:val="00415C35"/>
    <w:rsid w:val="004166E1"/>
    <w:rsid w:val="00434715"/>
    <w:rsid w:val="004375D1"/>
    <w:rsid w:val="004435D4"/>
    <w:rsid w:val="00464571"/>
    <w:rsid w:val="00470305"/>
    <w:rsid w:val="00486105"/>
    <w:rsid w:val="004959AA"/>
    <w:rsid w:val="00496BB0"/>
    <w:rsid w:val="004B67A8"/>
    <w:rsid w:val="004B6B8C"/>
    <w:rsid w:val="004C0419"/>
    <w:rsid w:val="004C1867"/>
    <w:rsid w:val="004D0D1F"/>
    <w:rsid w:val="004D3DF2"/>
    <w:rsid w:val="004D7B04"/>
    <w:rsid w:val="004E23A8"/>
    <w:rsid w:val="004F3150"/>
    <w:rsid w:val="004F79DC"/>
    <w:rsid w:val="005054DE"/>
    <w:rsid w:val="005225DC"/>
    <w:rsid w:val="0052364B"/>
    <w:rsid w:val="00532003"/>
    <w:rsid w:val="00537727"/>
    <w:rsid w:val="0054007D"/>
    <w:rsid w:val="00542AF4"/>
    <w:rsid w:val="00572388"/>
    <w:rsid w:val="00580FA6"/>
    <w:rsid w:val="005822A0"/>
    <w:rsid w:val="00583DFC"/>
    <w:rsid w:val="0058533F"/>
    <w:rsid w:val="005C0227"/>
    <w:rsid w:val="005C5BE9"/>
    <w:rsid w:val="005C7B1F"/>
    <w:rsid w:val="005D1791"/>
    <w:rsid w:val="005D39B9"/>
    <w:rsid w:val="005D624C"/>
    <w:rsid w:val="005E03B0"/>
    <w:rsid w:val="005E1967"/>
    <w:rsid w:val="005E2F4A"/>
    <w:rsid w:val="005F17E7"/>
    <w:rsid w:val="005F1DD8"/>
    <w:rsid w:val="005F4DDF"/>
    <w:rsid w:val="00600CF3"/>
    <w:rsid w:val="00620F68"/>
    <w:rsid w:val="00643671"/>
    <w:rsid w:val="00644FB6"/>
    <w:rsid w:val="00650A64"/>
    <w:rsid w:val="00660DB3"/>
    <w:rsid w:val="00663560"/>
    <w:rsid w:val="006639D1"/>
    <w:rsid w:val="00683583"/>
    <w:rsid w:val="00696D42"/>
    <w:rsid w:val="00696F9A"/>
    <w:rsid w:val="00697041"/>
    <w:rsid w:val="006A4C27"/>
    <w:rsid w:val="006B51F4"/>
    <w:rsid w:val="006C03FF"/>
    <w:rsid w:val="006C046A"/>
    <w:rsid w:val="006C1471"/>
    <w:rsid w:val="006C58D2"/>
    <w:rsid w:val="006E7969"/>
    <w:rsid w:val="006F6992"/>
    <w:rsid w:val="006F6C13"/>
    <w:rsid w:val="00700578"/>
    <w:rsid w:val="00704329"/>
    <w:rsid w:val="00706FEC"/>
    <w:rsid w:val="00710F8C"/>
    <w:rsid w:val="0071709B"/>
    <w:rsid w:val="00722E46"/>
    <w:rsid w:val="0072444E"/>
    <w:rsid w:val="007259B6"/>
    <w:rsid w:val="00725E59"/>
    <w:rsid w:val="007506E6"/>
    <w:rsid w:val="00762983"/>
    <w:rsid w:val="00772627"/>
    <w:rsid w:val="00780C21"/>
    <w:rsid w:val="0078736A"/>
    <w:rsid w:val="007A01C5"/>
    <w:rsid w:val="007A48BF"/>
    <w:rsid w:val="007B135D"/>
    <w:rsid w:val="007B5A15"/>
    <w:rsid w:val="007C1CC5"/>
    <w:rsid w:val="007D1E6A"/>
    <w:rsid w:val="007D4ECF"/>
    <w:rsid w:val="007E665F"/>
    <w:rsid w:val="007F4E2D"/>
    <w:rsid w:val="008047BD"/>
    <w:rsid w:val="00806FE1"/>
    <w:rsid w:val="00831A61"/>
    <w:rsid w:val="00841FA1"/>
    <w:rsid w:val="00854573"/>
    <w:rsid w:val="008553C1"/>
    <w:rsid w:val="0085582D"/>
    <w:rsid w:val="00860E37"/>
    <w:rsid w:val="00861CEA"/>
    <w:rsid w:val="00866681"/>
    <w:rsid w:val="00892CDC"/>
    <w:rsid w:val="00893684"/>
    <w:rsid w:val="008A65CB"/>
    <w:rsid w:val="008B2361"/>
    <w:rsid w:val="008E1039"/>
    <w:rsid w:val="008F4DFF"/>
    <w:rsid w:val="009073B3"/>
    <w:rsid w:val="00912451"/>
    <w:rsid w:val="009213D4"/>
    <w:rsid w:val="00926AAB"/>
    <w:rsid w:val="009338D5"/>
    <w:rsid w:val="00935C3F"/>
    <w:rsid w:val="00942103"/>
    <w:rsid w:val="00950154"/>
    <w:rsid w:val="00955BB6"/>
    <w:rsid w:val="0095749A"/>
    <w:rsid w:val="009653FA"/>
    <w:rsid w:val="00974AF4"/>
    <w:rsid w:val="0098658F"/>
    <w:rsid w:val="00996730"/>
    <w:rsid w:val="009B6257"/>
    <w:rsid w:val="009D00E8"/>
    <w:rsid w:val="009E3FF1"/>
    <w:rsid w:val="009E558E"/>
    <w:rsid w:val="00A05A74"/>
    <w:rsid w:val="00A0729B"/>
    <w:rsid w:val="00A077DE"/>
    <w:rsid w:val="00A07BA7"/>
    <w:rsid w:val="00A16C7D"/>
    <w:rsid w:val="00A40401"/>
    <w:rsid w:val="00A46117"/>
    <w:rsid w:val="00A46812"/>
    <w:rsid w:val="00A60324"/>
    <w:rsid w:val="00A62DCA"/>
    <w:rsid w:val="00A8486A"/>
    <w:rsid w:val="00A93F8E"/>
    <w:rsid w:val="00AA6318"/>
    <w:rsid w:val="00AA680C"/>
    <w:rsid w:val="00AB33B0"/>
    <w:rsid w:val="00AC1618"/>
    <w:rsid w:val="00AC64F2"/>
    <w:rsid w:val="00AD171F"/>
    <w:rsid w:val="00AD54B1"/>
    <w:rsid w:val="00AD587F"/>
    <w:rsid w:val="00AD6B18"/>
    <w:rsid w:val="00AD7B48"/>
    <w:rsid w:val="00AF2DF9"/>
    <w:rsid w:val="00B012A3"/>
    <w:rsid w:val="00B15868"/>
    <w:rsid w:val="00B23019"/>
    <w:rsid w:val="00B32216"/>
    <w:rsid w:val="00B32DB9"/>
    <w:rsid w:val="00B47AF3"/>
    <w:rsid w:val="00B6233C"/>
    <w:rsid w:val="00B664DE"/>
    <w:rsid w:val="00B77A24"/>
    <w:rsid w:val="00B8271F"/>
    <w:rsid w:val="00BA064A"/>
    <w:rsid w:val="00BB6D37"/>
    <w:rsid w:val="00BC08A6"/>
    <w:rsid w:val="00BC3634"/>
    <w:rsid w:val="00BD3F14"/>
    <w:rsid w:val="00BE759E"/>
    <w:rsid w:val="00BF5FE8"/>
    <w:rsid w:val="00C024B5"/>
    <w:rsid w:val="00C03C3C"/>
    <w:rsid w:val="00C049A0"/>
    <w:rsid w:val="00C1559C"/>
    <w:rsid w:val="00C26EDD"/>
    <w:rsid w:val="00C34848"/>
    <w:rsid w:val="00C370CA"/>
    <w:rsid w:val="00C40446"/>
    <w:rsid w:val="00C64170"/>
    <w:rsid w:val="00C801FE"/>
    <w:rsid w:val="00C87F8C"/>
    <w:rsid w:val="00C90E30"/>
    <w:rsid w:val="00C95F41"/>
    <w:rsid w:val="00CA5CC6"/>
    <w:rsid w:val="00CC04D7"/>
    <w:rsid w:val="00CC3348"/>
    <w:rsid w:val="00CC4373"/>
    <w:rsid w:val="00CD246C"/>
    <w:rsid w:val="00CD7CCE"/>
    <w:rsid w:val="00CE719D"/>
    <w:rsid w:val="00D0719B"/>
    <w:rsid w:val="00D1016B"/>
    <w:rsid w:val="00D20448"/>
    <w:rsid w:val="00D24582"/>
    <w:rsid w:val="00D253C6"/>
    <w:rsid w:val="00D2569E"/>
    <w:rsid w:val="00D350CA"/>
    <w:rsid w:val="00D56FEE"/>
    <w:rsid w:val="00D57485"/>
    <w:rsid w:val="00D600E2"/>
    <w:rsid w:val="00D8307D"/>
    <w:rsid w:val="00D85D56"/>
    <w:rsid w:val="00D90E35"/>
    <w:rsid w:val="00D91101"/>
    <w:rsid w:val="00DA134E"/>
    <w:rsid w:val="00DA46CC"/>
    <w:rsid w:val="00DA6357"/>
    <w:rsid w:val="00DB2AD6"/>
    <w:rsid w:val="00DB62C6"/>
    <w:rsid w:val="00DC1E10"/>
    <w:rsid w:val="00DC3731"/>
    <w:rsid w:val="00DC71E5"/>
    <w:rsid w:val="00DD583C"/>
    <w:rsid w:val="00DE4611"/>
    <w:rsid w:val="00DE7F1A"/>
    <w:rsid w:val="00E21372"/>
    <w:rsid w:val="00E312AA"/>
    <w:rsid w:val="00E5147E"/>
    <w:rsid w:val="00E55D07"/>
    <w:rsid w:val="00E6272E"/>
    <w:rsid w:val="00E64806"/>
    <w:rsid w:val="00E649C9"/>
    <w:rsid w:val="00E64BC6"/>
    <w:rsid w:val="00E75145"/>
    <w:rsid w:val="00E816BF"/>
    <w:rsid w:val="00E91503"/>
    <w:rsid w:val="00EB106C"/>
    <w:rsid w:val="00EB1690"/>
    <w:rsid w:val="00EB1CBC"/>
    <w:rsid w:val="00EB5079"/>
    <w:rsid w:val="00EC59DA"/>
    <w:rsid w:val="00ED6CD4"/>
    <w:rsid w:val="00EF087A"/>
    <w:rsid w:val="00F1229A"/>
    <w:rsid w:val="00F125C3"/>
    <w:rsid w:val="00F33096"/>
    <w:rsid w:val="00F359B2"/>
    <w:rsid w:val="00F42528"/>
    <w:rsid w:val="00F42CDA"/>
    <w:rsid w:val="00F44327"/>
    <w:rsid w:val="00F540B3"/>
    <w:rsid w:val="00F558BC"/>
    <w:rsid w:val="00F74E8B"/>
    <w:rsid w:val="00F90F9A"/>
    <w:rsid w:val="00F911CF"/>
    <w:rsid w:val="00F96455"/>
    <w:rsid w:val="00FC1307"/>
    <w:rsid w:val="00FE2452"/>
    <w:rsid w:val="00FF1403"/>
    <w:rsid w:val="00FF233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786C"/>
  <w15:docId w15:val="{1BB3D7B4-D4D7-4325-853B-132F9A3B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"/>
    <w:basedOn w:val="Normalny"/>
    <w:link w:val="AkapitzlistZnak"/>
    <w:uiPriority w:val="99"/>
    <w:qFormat/>
    <w:rsid w:val="00B664DE"/>
    <w:pPr>
      <w:ind w:left="720"/>
      <w:contextualSpacing/>
    </w:pPr>
  </w:style>
  <w:style w:type="table" w:styleId="Tabela-Siatka">
    <w:name w:val="Table Grid"/>
    <w:basedOn w:val="Standardowy"/>
    <w:uiPriority w:val="39"/>
    <w:rsid w:val="003D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szka2">
    <w:name w:val="dyszka2"/>
    <w:basedOn w:val="Domylnaczcionkaakapitu"/>
    <w:rsid w:val="008B2361"/>
  </w:style>
  <w:style w:type="character" w:styleId="Odwoaniedokomentarza">
    <w:name w:val="annotation reference"/>
    <w:basedOn w:val="Domylnaczcionkaakapitu"/>
    <w:uiPriority w:val="99"/>
    <w:semiHidden/>
    <w:unhideWhenUsed/>
    <w:rsid w:val="00DB2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5C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E6A"/>
  </w:style>
  <w:style w:type="paragraph" w:styleId="Stopka">
    <w:name w:val="footer"/>
    <w:basedOn w:val="Normalny"/>
    <w:link w:val="StopkaZnak"/>
    <w:uiPriority w:val="99"/>
    <w:unhideWhenUsed/>
    <w:rsid w:val="007D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E6A"/>
  </w:style>
  <w:style w:type="table" w:customStyle="1" w:styleId="Tabela-Siatka1">
    <w:name w:val="Tabela - Siatka1"/>
    <w:basedOn w:val="Standardowy"/>
    <w:next w:val="Tabela-Siatka"/>
    <w:uiPriority w:val="39"/>
    <w:rsid w:val="006F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"/>
    <w:link w:val="Akapitzlist"/>
    <w:uiPriority w:val="99"/>
    <w:locked/>
    <w:rsid w:val="0058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omputery-przenosne-1964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E142-D45C-4939-9065-2F973905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Brutkowski</dc:creator>
  <cp:lastModifiedBy>Elżbieta Zaborska</cp:lastModifiedBy>
  <cp:revision>2</cp:revision>
  <cp:lastPrinted>2020-02-06T08:53:00Z</cp:lastPrinted>
  <dcterms:created xsi:type="dcterms:W3CDTF">2020-10-26T14:52:00Z</dcterms:created>
  <dcterms:modified xsi:type="dcterms:W3CDTF">2020-10-26T14:52:00Z</dcterms:modified>
</cp:coreProperties>
</file>